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6E2" w14:textId="31B6818F" w:rsidR="00BF117F" w:rsidRPr="00111A52" w:rsidRDefault="00F478AA" w:rsidP="00BF117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Sadowie</w:t>
      </w:r>
      <w:r w:rsidR="00BF117F" w:rsidRPr="00111A52">
        <w:rPr>
          <w:rFonts w:ascii="Times New Roman" w:hAnsi="Times New Roman" w:cs="Times New Roman"/>
        </w:rPr>
        <w:t>, dn. …………………………</w:t>
      </w:r>
    </w:p>
    <w:p w14:paraId="4086057D" w14:textId="3470DD47" w:rsidR="00BF117F" w:rsidRPr="00111A52" w:rsidRDefault="00BF117F" w:rsidP="00BF117F">
      <w:pPr>
        <w:jc w:val="right"/>
        <w:rPr>
          <w:rFonts w:ascii="Times New Roman" w:hAnsi="Times New Roman" w:cs="Times New Roman"/>
          <w:b/>
          <w:bCs/>
        </w:rPr>
      </w:pPr>
      <w:r w:rsidRPr="00111A52">
        <w:rPr>
          <w:rFonts w:ascii="Times New Roman" w:hAnsi="Times New Roman" w:cs="Times New Roman"/>
          <w:b/>
          <w:bCs/>
        </w:rPr>
        <w:t xml:space="preserve">Wójt Gminy </w:t>
      </w:r>
      <w:r w:rsidR="00F478AA">
        <w:rPr>
          <w:rFonts w:ascii="Times New Roman" w:hAnsi="Times New Roman" w:cs="Times New Roman"/>
          <w:b/>
          <w:bCs/>
        </w:rPr>
        <w:t>Sadowie</w:t>
      </w:r>
    </w:p>
    <w:p w14:paraId="05F7680B" w14:textId="69E7550F" w:rsidR="00BF117F" w:rsidRPr="00111A52" w:rsidRDefault="00F478AA" w:rsidP="00BF117F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Sadowie 86</w:t>
      </w:r>
    </w:p>
    <w:p w14:paraId="025801C9" w14:textId="0BD3F2EE" w:rsidR="00BF117F" w:rsidRPr="00111A52" w:rsidRDefault="00BF117F" w:rsidP="00BF117F">
      <w:pPr>
        <w:jc w:val="right"/>
        <w:rPr>
          <w:rFonts w:ascii="Times New Roman" w:hAnsi="Times New Roman" w:cs="Times New Roman"/>
          <w:b/>
          <w:bCs/>
        </w:rPr>
      </w:pPr>
      <w:r w:rsidRPr="00111A52">
        <w:rPr>
          <w:rFonts w:ascii="Times New Roman" w:hAnsi="Times New Roman" w:cs="Times New Roman"/>
          <w:b/>
          <w:bCs/>
        </w:rPr>
        <w:t>27-</w:t>
      </w:r>
      <w:r w:rsidR="00F478AA">
        <w:rPr>
          <w:rFonts w:ascii="Times New Roman" w:hAnsi="Times New Roman" w:cs="Times New Roman"/>
          <w:b/>
          <w:bCs/>
        </w:rPr>
        <w:t>580 Sadowie</w:t>
      </w:r>
    </w:p>
    <w:p w14:paraId="4D4D9372" w14:textId="1B68BFE4" w:rsidR="00BF117F" w:rsidRPr="00111A52" w:rsidRDefault="00BF117F" w:rsidP="00BF117F">
      <w:pPr>
        <w:jc w:val="center"/>
        <w:rPr>
          <w:rFonts w:ascii="Times New Roman" w:hAnsi="Times New Roman" w:cs="Times New Roman"/>
          <w:b/>
          <w:bCs/>
        </w:rPr>
      </w:pPr>
      <w:r w:rsidRPr="00111A52">
        <w:rPr>
          <w:rFonts w:ascii="Times New Roman" w:hAnsi="Times New Roman" w:cs="Times New Roman"/>
          <w:b/>
          <w:bCs/>
        </w:rPr>
        <w:t xml:space="preserve">WNIOSEK O </w:t>
      </w:r>
      <w:r w:rsidR="00631CBF" w:rsidRPr="00111A52">
        <w:rPr>
          <w:rFonts w:ascii="Times New Roman" w:hAnsi="Times New Roman" w:cs="Times New Roman"/>
          <w:b/>
          <w:bCs/>
        </w:rPr>
        <w:t xml:space="preserve">PREFERENCYJNY </w:t>
      </w:r>
      <w:r w:rsidRPr="00111A52">
        <w:rPr>
          <w:rFonts w:ascii="Times New Roman" w:hAnsi="Times New Roman" w:cs="Times New Roman"/>
          <w:b/>
          <w:bCs/>
        </w:rPr>
        <w:t>ZAKUP WĘGLA</w:t>
      </w:r>
    </w:p>
    <w:p w14:paraId="1B0BE550" w14:textId="3268FD7D" w:rsidR="00BF117F" w:rsidRPr="00111A52" w:rsidRDefault="00BF117F" w:rsidP="00BF117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11A52">
        <w:rPr>
          <w:rFonts w:ascii="Times New Roman" w:hAnsi="Times New Roman" w:cs="Times New Roman"/>
        </w:rPr>
        <w:t>Imię i nazwisko wnioskodawcy:</w:t>
      </w:r>
    </w:p>
    <w:p w14:paraId="26170FE3" w14:textId="450300FD" w:rsidR="00BF117F" w:rsidRPr="00111A52" w:rsidRDefault="00D01E8B" w:rsidP="00D01E8B">
      <w:pPr>
        <w:rPr>
          <w:rFonts w:ascii="Times New Roman" w:hAnsi="Times New Roman" w:cs="Times New Roman"/>
        </w:rPr>
      </w:pPr>
      <w:r w:rsidRPr="00111A52">
        <w:rPr>
          <w:rFonts w:ascii="Times New Roman" w:hAnsi="Times New Roman" w:cs="Times New Roman"/>
        </w:rPr>
        <w:t>……..</w:t>
      </w:r>
      <w:r w:rsidR="00BF117F" w:rsidRPr="00111A52">
        <w:rPr>
          <w:rFonts w:ascii="Times New Roman" w:hAnsi="Times New Roman" w:cs="Times New Roman"/>
        </w:rPr>
        <w:t>…………………………………… …………………………………………………</w:t>
      </w:r>
    </w:p>
    <w:p w14:paraId="6F97707B" w14:textId="1312962F" w:rsidR="00982F7A" w:rsidRPr="00111A52" w:rsidRDefault="00982F7A" w:rsidP="00982F7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11A52">
        <w:rPr>
          <w:rFonts w:ascii="Times New Roman" w:hAnsi="Times New Roman" w:cs="Times New Roman"/>
        </w:rPr>
        <w:t>A</w:t>
      </w:r>
      <w:r w:rsidR="00BF117F" w:rsidRPr="00111A52">
        <w:rPr>
          <w:rFonts w:ascii="Times New Roman" w:hAnsi="Times New Roman" w:cs="Times New Roman"/>
        </w:rPr>
        <w:t>dres, pod którym jest prowadzone gospodarstwo domowe, na rzecz którego jest</w:t>
      </w:r>
      <w:r w:rsidRPr="00111A52">
        <w:rPr>
          <w:rFonts w:ascii="Times New Roman" w:hAnsi="Times New Roman" w:cs="Times New Roman"/>
        </w:rPr>
        <w:t xml:space="preserve"> </w:t>
      </w:r>
      <w:r w:rsidR="00BF117F" w:rsidRPr="00111A52">
        <w:rPr>
          <w:rFonts w:ascii="Times New Roman" w:hAnsi="Times New Roman" w:cs="Times New Roman"/>
        </w:rPr>
        <w:t>dokonywany zakup preferencyjny</w:t>
      </w:r>
    </w:p>
    <w:p w14:paraId="48A5FC96" w14:textId="311762D7" w:rsidR="00982F7A" w:rsidRPr="00111A52" w:rsidRDefault="00982F7A" w:rsidP="00BF117F">
      <w:pPr>
        <w:rPr>
          <w:rFonts w:ascii="Times New Roman" w:hAnsi="Times New Roman" w:cs="Times New Roman"/>
        </w:rPr>
      </w:pPr>
      <w:r w:rsidRPr="00111A52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6937AA38" w14:textId="131801C2" w:rsidR="00982F7A" w:rsidRPr="00111A52" w:rsidRDefault="00982F7A" w:rsidP="00BF117F">
      <w:pPr>
        <w:rPr>
          <w:rFonts w:ascii="Times New Roman" w:hAnsi="Times New Roman" w:cs="Times New Roman"/>
        </w:rPr>
      </w:pPr>
      <w:r w:rsidRPr="00111A52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27CFEB2D" w14:textId="7E5BA1EC" w:rsidR="00BF117F" w:rsidRPr="00111A52" w:rsidRDefault="00982F7A" w:rsidP="00982F7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11A52">
        <w:rPr>
          <w:rFonts w:ascii="Times New Roman" w:hAnsi="Times New Roman" w:cs="Times New Roman"/>
        </w:rPr>
        <w:t>A</w:t>
      </w:r>
      <w:r w:rsidR="00BF117F" w:rsidRPr="00111A52">
        <w:rPr>
          <w:rFonts w:ascii="Times New Roman" w:hAnsi="Times New Roman" w:cs="Times New Roman"/>
        </w:rPr>
        <w:t>dres poczty elektronicznej lub numer telefonu wnioskodawcy</w:t>
      </w:r>
      <w:r w:rsidRPr="00111A52">
        <w:rPr>
          <w:rFonts w:ascii="Times New Roman" w:hAnsi="Times New Roman" w:cs="Times New Roman"/>
        </w:rPr>
        <w:t>:</w:t>
      </w:r>
    </w:p>
    <w:p w14:paraId="3EB88DAF" w14:textId="5234BBE9" w:rsidR="00982F7A" w:rsidRPr="00111A52" w:rsidRDefault="00982F7A" w:rsidP="00982F7A">
      <w:pPr>
        <w:rPr>
          <w:rFonts w:ascii="Times New Roman" w:hAnsi="Times New Roman" w:cs="Times New Roman"/>
        </w:rPr>
      </w:pPr>
      <w:r w:rsidRPr="00111A52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0C59CB57" w14:textId="1B50F337" w:rsidR="00982F7A" w:rsidRPr="00111A52" w:rsidRDefault="00982F7A" w:rsidP="00982F7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11A52">
        <w:rPr>
          <w:rFonts w:ascii="Times New Roman" w:hAnsi="Times New Roman" w:cs="Times New Roman"/>
        </w:rPr>
        <w:t>O</w:t>
      </w:r>
      <w:r w:rsidR="00BF117F" w:rsidRPr="00111A52">
        <w:rPr>
          <w:rFonts w:ascii="Times New Roman" w:hAnsi="Times New Roman" w:cs="Times New Roman"/>
        </w:rPr>
        <w:t>kreślenie ilości paliwa stałego, o zakup której występuje wnioskodawca w ramach</w:t>
      </w:r>
      <w:r w:rsidRPr="00111A52">
        <w:rPr>
          <w:rFonts w:ascii="Times New Roman" w:hAnsi="Times New Roman" w:cs="Times New Roman"/>
        </w:rPr>
        <w:t xml:space="preserve"> </w:t>
      </w:r>
      <w:r w:rsidR="00BF117F" w:rsidRPr="00111A52">
        <w:rPr>
          <w:rFonts w:ascii="Times New Roman" w:hAnsi="Times New Roman" w:cs="Times New Roman"/>
        </w:rPr>
        <w:t xml:space="preserve">zakupu </w:t>
      </w:r>
      <w:r w:rsidR="00BF117F" w:rsidRPr="00DB1664">
        <w:rPr>
          <w:rFonts w:ascii="Times New Roman" w:hAnsi="Times New Roman" w:cs="Times New Roman"/>
        </w:rPr>
        <w:t>preferencyjneg</w:t>
      </w:r>
      <w:r w:rsidRPr="00DB1664">
        <w:rPr>
          <w:rFonts w:ascii="Times New Roman" w:hAnsi="Times New Roman" w:cs="Times New Roman"/>
        </w:rPr>
        <w:t>o</w:t>
      </w:r>
      <w:r w:rsidR="00DB1664" w:rsidRPr="00DB1664">
        <w:rPr>
          <w:rFonts w:ascii="Times New Roman" w:hAnsi="Times New Roman" w:cs="Times New Roman"/>
        </w:rPr>
        <w:t xml:space="preserve"> (jednorazowo nie więcej niż 1500 kg </w:t>
      </w:r>
      <w:r w:rsidR="00D01E8B" w:rsidRPr="00DB1664">
        <w:rPr>
          <w:rFonts w:ascii="Times New Roman" w:hAnsi="Times New Roman" w:cs="Times New Roman"/>
        </w:rPr>
        <w:t>)</w:t>
      </w:r>
      <w:r w:rsidRPr="00DB1664">
        <w:rPr>
          <w:rFonts w:ascii="Times New Roman" w:hAnsi="Times New Roman" w:cs="Times New Roman"/>
        </w:rPr>
        <w:t>:</w:t>
      </w:r>
    </w:p>
    <w:p w14:paraId="6E4F0354" w14:textId="2F025A27" w:rsidR="00982F7A" w:rsidRPr="00111A52" w:rsidRDefault="00C03D01" w:rsidP="00982F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31.12. 2022   ………..</w:t>
      </w:r>
      <w:r>
        <w:rPr>
          <w:rFonts w:ascii="Times New Roman" w:hAnsi="Times New Roman" w:cs="Times New Roman"/>
        </w:rPr>
        <w:tab/>
        <w:t>po 01.01.2023 ………..</w:t>
      </w:r>
    </w:p>
    <w:p w14:paraId="109F2A9A" w14:textId="37477AFF" w:rsidR="00BF117F" w:rsidRPr="00111A52" w:rsidRDefault="00D01E8B" w:rsidP="00982F7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11A52">
        <w:rPr>
          <w:rFonts w:ascii="Times New Roman" w:hAnsi="Times New Roman" w:cs="Times New Roman"/>
        </w:rPr>
        <w:t>I</w:t>
      </w:r>
      <w:r w:rsidR="00BF117F" w:rsidRPr="00111A52">
        <w:rPr>
          <w:rFonts w:ascii="Times New Roman" w:hAnsi="Times New Roman" w:cs="Times New Roman"/>
        </w:rPr>
        <w:t>nformacj</w:t>
      </w:r>
      <w:r w:rsidRPr="00111A52">
        <w:rPr>
          <w:rFonts w:ascii="Times New Roman" w:hAnsi="Times New Roman" w:cs="Times New Roman"/>
        </w:rPr>
        <w:t>a</w:t>
      </w:r>
      <w:r w:rsidR="00BF117F" w:rsidRPr="00111A52">
        <w:rPr>
          <w:rFonts w:ascii="Times New Roman" w:hAnsi="Times New Roman" w:cs="Times New Roman"/>
        </w:rPr>
        <w:t>, czy wnioskodawca dokonał już zakupu preferencyjnego wraz z podaniem</w:t>
      </w:r>
      <w:r w:rsidR="00982F7A" w:rsidRPr="00111A52">
        <w:rPr>
          <w:rFonts w:ascii="Times New Roman" w:hAnsi="Times New Roman" w:cs="Times New Roman"/>
        </w:rPr>
        <w:t xml:space="preserve"> </w:t>
      </w:r>
      <w:r w:rsidR="00BF117F" w:rsidRPr="00111A52">
        <w:rPr>
          <w:rFonts w:ascii="Times New Roman" w:hAnsi="Times New Roman" w:cs="Times New Roman"/>
        </w:rPr>
        <w:t>ilości paliwa stałego nabytego w ramach tego zakupu preferencyjnego.</w:t>
      </w:r>
    </w:p>
    <w:p w14:paraId="2FE165B2" w14:textId="77777777" w:rsidR="00631CBF" w:rsidRPr="00111A52" w:rsidRDefault="00D01E8B" w:rsidP="00631CBF">
      <w:pPr>
        <w:ind w:firstLine="360"/>
        <w:rPr>
          <w:rFonts w:ascii="Times New Roman" w:hAnsi="Times New Roman" w:cs="Times New Roman"/>
        </w:rPr>
      </w:pPr>
      <w:r w:rsidRPr="00111A5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B407C" wp14:editId="60EF495C">
                <wp:simplePos x="0" y="0"/>
                <wp:positionH relativeFrom="column">
                  <wp:posOffset>100330</wp:posOffset>
                </wp:positionH>
                <wp:positionV relativeFrom="paragraph">
                  <wp:posOffset>10160</wp:posOffset>
                </wp:positionV>
                <wp:extent cx="161925" cy="15240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06906F" w14:textId="77777777" w:rsidR="00D01E8B" w:rsidRDefault="00D01E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2B40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.9pt;margin-top:.8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" fillcolor="white [3201]" strokeweight=".5pt">
                <v:textbox>
                  <w:txbxContent>
                    <w:p w14:paraId="0F06906F" w14:textId="77777777" w:rsidR="00D01E8B" w:rsidRDefault="00D01E8B"/>
                  </w:txbxContent>
                </v:textbox>
              </v:shape>
            </w:pict>
          </mc:Fallback>
        </mc:AlternateContent>
      </w:r>
      <w:r w:rsidRPr="00111A52">
        <w:rPr>
          <w:rFonts w:ascii="Times New Roman" w:hAnsi="Times New Roman" w:cs="Times New Roman"/>
        </w:rPr>
        <w:t xml:space="preserve">   TAK w ilości …………</w:t>
      </w:r>
    </w:p>
    <w:p w14:paraId="553ECA8C" w14:textId="4D3CC86A" w:rsidR="00D01E8B" w:rsidRPr="00111A52" w:rsidRDefault="00D01E8B" w:rsidP="00631CBF">
      <w:pPr>
        <w:ind w:firstLine="360"/>
        <w:rPr>
          <w:rFonts w:ascii="Times New Roman" w:hAnsi="Times New Roman" w:cs="Times New Roman"/>
        </w:rPr>
      </w:pPr>
      <w:r w:rsidRPr="00111A5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BB872" wp14:editId="3A5408E0">
                <wp:simplePos x="0" y="0"/>
                <wp:positionH relativeFrom="column">
                  <wp:posOffset>104775</wp:posOffset>
                </wp:positionH>
                <wp:positionV relativeFrom="paragraph">
                  <wp:posOffset>28575</wp:posOffset>
                </wp:positionV>
                <wp:extent cx="161925" cy="1524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D6808" w14:textId="77777777" w:rsidR="00D01E8B" w:rsidRDefault="00D01E8B" w:rsidP="00D01E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BB872" id="Pole tekstowe 3" o:spid="_x0000_s1027" type="#_x0000_t202" style="position:absolute;left:0;text-align:left;margin-left:8.25pt;margin-top:2.25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" fillcolor="white [3201]" strokeweight=".5pt">
                <v:textbox>
                  <w:txbxContent>
                    <w:p w14:paraId="785D6808" w14:textId="77777777" w:rsidR="00D01E8B" w:rsidRDefault="00D01E8B" w:rsidP="00D01E8B"/>
                  </w:txbxContent>
                </v:textbox>
              </v:shape>
            </w:pict>
          </mc:Fallback>
        </mc:AlternateContent>
      </w:r>
      <w:r w:rsidRPr="00111A52">
        <w:rPr>
          <w:rFonts w:ascii="Times New Roman" w:hAnsi="Times New Roman" w:cs="Times New Roman"/>
        </w:rPr>
        <w:t xml:space="preserve">   NIE </w:t>
      </w:r>
    </w:p>
    <w:p w14:paraId="1A273809" w14:textId="411657C6" w:rsidR="00EE1A56" w:rsidRPr="002E7316" w:rsidRDefault="00EE1A56" w:rsidP="002E73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E7316">
        <w:rPr>
          <w:rFonts w:ascii="Times New Roman" w:hAnsi="Times New Roman" w:cs="Times New Roman"/>
        </w:rPr>
        <w:t>Oświadczam, że ani ja, ani żaden członek mojego gospodarstwa domowego,</w:t>
      </w:r>
      <w:r w:rsidR="002E7316" w:rsidRPr="002E7316">
        <w:rPr>
          <w:rFonts w:ascii="Times New Roman" w:hAnsi="Times New Roman" w:cs="Times New Roman"/>
        </w:rPr>
        <w:t xml:space="preserve"> </w:t>
      </w:r>
      <w:r w:rsidRPr="002E7316">
        <w:rPr>
          <w:rFonts w:ascii="Times New Roman" w:hAnsi="Times New Roman" w:cs="Times New Roman"/>
        </w:rPr>
        <w:t>na rzecz którego jest dokonywany zakup preferencyjny, nie nabyliśmy paliwa stałego na</w:t>
      </w:r>
      <w:r w:rsidR="002E7316" w:rsidRPr="002E7316">
        <w:rPr>
          <w:rFonts w:ascii="Times New Roman" w:hAnsi="Times New Roman" w:cs="Times New Roman"/>
        </w:rPr>
        <w:t xml:space="preserve"> </w:t>
      </w:r>
      <w:r w:rsidRPr="002E7316">
        <w:rPr>
          <w:rFonts w:ascii="Times New Roman" w:hAnsi="Times New Roman" w:cs="Times New Roman"/>
        </w:rPr>
        <w:t>sezon grzewczy przypadający na lata 2022–2023, po cenie niższej niż 2000 zł brutto</w:t>
      </w:r>
      <w:r w:rsidR="002E7316" w:rsidRPr="002E7316">
        <w:rPr>
          <w:rFonts w:ascii="Times New Roman" w:hAnsi="Times New Roman" w:cs="Times New Roman"/>
        </w:rPr>
        <w:t xml:space="preserve"> </w:t>
      </w:r>
      <w:r w:rsidRPr="002E7316">
        <w:rPr>
          <w:rFonts w:ascii="Times New Roman" w:hAnsi="Times New Roman" w:cs="Times New Roman"/>
        </w:rPr>
        <w:t>za tonę w ilości co najmniej takiej jak określona w przepisach wydanych na</w:t>
      </w:r>
      <w:r w:rsidR="002E7316">
        <w:rPr>
          <w:rFonts w:ascii="Times New Roman" w:hAnsi="Times New Roman" w:cs="Times New Roman"/>
        </w:rPr>
        <w:t xml:space="preserve"> </w:t>
      </w:r>
      <w:r w:rsidRPr="002E7316">
        <w:rPr>
          <w:rFonts w:ascii="Times New Roman" w:hAnsi="Times New Roman" w:cs="Times New Roman"/>
        </w:rPr>
        <w:t>podstawie art. 8 ust. 2:</w:t>
      </w:r>
    </w:p>
    <w:p w14:paraId="6D9D71B5" w14:textId="44CD4F16" w:rsidR="00EE1A56" w:rsidRPr="00111A52" w:rsidRDefault="00EE1A56" w:rsidP="00EE1A56">
      <w:pPr>
        <w:rPr>
          <w:rFonts w:ascii="Times New Roman" w:hAnsi="Times New Roman" w:cs="Times New Roman"/>
        </w:rPr>
      </w:pPr>
      <w:r w:rsidRPr="00111A52">
        <w:rPr>
          <w:rFonts w:ascii="Times New Roman" w:hAnsi="Times New Roman" w:cs="Times New Roman"/>
        </w:rPr>
        <w:t>a) pkt 1 – w przypadku gdy wniosek dotyczy zakupu do dnia 31 grudnia 2022 r.</w:t>
      </w:r>
      <w:r w:rsidR="002E7316">
        <w:rPr>
          <w:rFonts w:ascii="Times New Roman" w:hAnsi="Times New Roman" w:cs="Times New Roman"/>
        </w:rPr>
        <w:t xml:space="preserve"> – tj. 1,5 t.;</w:t>
      </w:r>
    </w:p>
    <w:p w14:paraId="2C76F980" w14:textId="0F6F8851" w:rsidR="00631CBF" w:rsidRPr="00111A52" w:rsidRDefault="00EE1A56" w:rsidP="00EE1A56">
      <w:pPr>
        <w:rPr>
          <w:rFonts w:ascii="Times New Roman" w:hAnsi="Times New Roman" w:cs="Times New Roman"/>
        </w:rPr>
      </w:pPr>
      <w:r w:rsidRPr="00111A52">
        <w:rPr>
          <w:rFonts w:ascii="Times New Roman" w:hAnsi="Times New Roman" w:cs="Times New Roman"/>
        </w:rPr>
        <w:t>b) pkt 1 i 2 łącznie – w przypadku gdy wniosek dotyczy zakupu od dnia 1 stycznia</w:t>
      </w:r>
      <w:r w:rsidR="002E7316">
        <w:rPr>
          <w:rFonts w:ascii="Times New Roman" w:hAnsi="Times New Roman" w:cs="Times New Roman"/>
        </w:rPr>
        <w:t xml:space="preserve"> </w:t>
      </w:r>
      <w:r w:rsidRPr="00111A52">
        <w:rPr>
          <w:rFonts w:ascii="Times New Roman" w:hAnsi="Times New Roman" w:cs="Times New Roman"/>
        </w:rPr>
        <w:t>2023 r.</w:t>
      </w:r>
      <w:r w:rsidR="002E7316">
        <w:rPr>
          <w:rFonts w:ascii="Times New Roman" w:hAnsi="Times New Roman" w:cs="Times New Roman"/>
        </w:rPr>
        <w:t xml:space="preserve"> – tj. 3 t.</w:t>
      </w:r>
      <w:r w:rsidRPr="00111A52">
        <w:rPr>
          <w:rFonts w:ascii="Times New Roman" w:hAnsi="Times New Roman" w:cs="Times New Roman"/>
        </w:rPr>
        <w:t>”</w:t>
      </w:r>
    </w:p>
    <w:p w14:paraId="3A741A11" w14:textId="77777777" w:rsidR="002E7316" w:rsidRDefault="002E7316" w:rsidP="00982F7A">
      <w:pPr>
        <w:rPr>
          <w:rFonts w:ascii="Times New Roman" w:hAnsi="Times New Roman" w:cs="Times New Roman"/>
        </w:rPr>
      </w:pPr>
    </w:p>
    <w:p w14:paraId="7F224BE5" w14:textId="1D5ED0A8" w:rsidR="00982F7A" w:rsidRPr="0071155E" w:rsidRDefault="00982F7A" w:rsidP="00982F7A">
      <w:pPr>
        <w:rPr>
          <w:rFonts w:ascii="Times New Roman" w:hAnsi="Times New Roman" w:cs="Times New Roman"/>
          <w:b/>
          <w:bCs/>
        </w:rPr>
      </w:pPr>
      <w:r w:rsidRPr="0071155E">
        <w:rPr>
          <w:rFonts w:ascii="Times New Roman" w:hAnsi="Times New Roman" w:cs="Times New Roman"/>
          <w:b/>
          <w:bCs/>
        </w:rPr>
        <w:t>„Jestem świadomy odpowiedzialności karnej za złożenie fałszywego oświadczenia.”</w:t>
      </w:r>
    </w:p>
    <w:p w14:paraId="19C682A1" w14:textId="48BA3965" w:rsidR="00982F7A" w:rsidRDefault="00982F7A" w:rsidP="00982F7A">
      <w:pPr>
        <w:jc w:val="right"/>
        <w:rPr>
          <w:rFonts w:ascii="Times New Roman" w:hAnsi="Times New Roman" w:cs="Times New Roman"/>
        </w:rPr>
      </w:pPr>
    </w:p>
    <w:p w14:paraId="2B38AADD" w14:textId="37FFAB97" w:rsidR="004B1F72" w:rsidRDefault="004B1F72" w:rsidP="00982F7A">
      <w:pPr>
        <w:jc w:val="right"/>
        <w:rPr>
          <w:rFonts w:ascii="Times New Roman" w:hAnsi="Times New Roman" w:cs="Times New Roman"/>
        </w:rPr>
      </w:pPr>
    </w:p>
    <w:p w14:paraId="66668862" w14:textId="77777777" w:rsidR="004B1F72" w:rsidRPr="00111A52" w:rsidRDefault="004B1F72" w:rsidP="00982F7A">
      <w:pPr>
        <w:jc w:val="right"/>
        <w:rPr>
          <w:rFonts w:ascii="Times New Roman" w:hAnsi="Times New Roman" w:cs="Times New Roman"/>
        </w:rPr>
      </w:pPr>
    </w:p>
    <w:p w14:paraId="042108A9" w14:textId="61C69171" w:rsidR="00982F7A" w:rsidRPr="00111A52" w:rsidRDefault="00982F7A" w:rsidP="00982F7A">
      <w:pPr>
        <w:jc w:val="right"/>
        <w:rPr>
          <w:rFonts w:ascii="Times New Roman" w:hAnsi="Times New Roman" w:cs="Times New Roman"/>
        </w:rPr>
      </w:pPr>
      <w:r w:rsidRPr="00111A52">
        <w:rPr>
          <w:rFonts w:ascii="Times New Roman" w:hAnsi="Times New Roman" w:cs="Times New Roman"/>
        </w:rPr>
        <w:t>…………………………………</w:t>
      </w:r>
    </w:p>
    <w:p w14:paraId="0B368496" w14:textId="77777777" w:rsidR="00111A52" w:rsidRDefault="00982F7A" w:rsidP="004B1F72">
      <w:pPr>
        <w:ind w:left="4956" w:firstLine="708"/>
        <w:jc w:val="center"/>
        <w:rPr>
          <w:rFonts w:ascii="Times New Roman" w:hAnsi="Times New Roman" w:cs="Times New Roman"/>
        </w:rPr>
      </w:pPr>
      <w:r w:rsidRPr="00111A52">
        <w:rPr>
          <w:rFonts w:ascii="Times New Roman" w:hAnsi="Times New Roman" w:cs="Times New Roman"/>
        </w:rPr>
        <w:t>(podpis)</w:t>
      </w:r>
    </w:p>
    <w:p w14:paraId="395DB78F" w14:textId="0B8F41AE" w:rsidR="002E7316" w:rsidRDefault="002E7316" w:rsidP="003921D8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1D75946" w14:textId="0AEEDA62" w:rsidR="00DB1664" w:rsidRDefault="00DB1664" w:rsidP="0016348A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09F13A4" w14:textId="77777777" w:rsidR="002E7316" w:rsidRDefault="002E7316" w:rsidP="003921D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199957D" w14:textId="77777777" w:rsidR="002E7316" w:rsidRDefault="002E7316" w:rsidP="003921D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D4183A1" w14:textId="01C159AB" w:rsidR="003921D8" w:rsidRPr="003921D8" w:rsidRDefault="003921D8" w:rsidP="003921D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3921D8">
        <w:rPr>
          <w:rFonts w:ascii="Times New Roman" w:hAnsi="Times New Roman" w:cs="Times New Roman"/>
          <w:b/>
          <w:bCs/>
        </w:rPr>
        <w:t>Informacja o przetwarzaniu danych osobowych</w:t>
      </w:r>
    </w:p>
    <w:p w14:paraId="65638C3B" w14:textId="32A1957E" w:rsidR="003921D8" w:rsidRPr="003921D8" w:rsidRDefault="003921D8" w:rsidP="003921D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10101"/>
          <w:lang w:eastAsia="pl-PL"/>
        </w:rPr>
      </w:pPr>
      <w:r w:rsidRPr="003921D8">
        <w:rPr>
          <w:rFonts w:ascii="Times New Roman" w:eastAsia="Times New Roman" w:hAnsi="Times New Roman" w:cs="Times New Roman"/>
          <w:color w:val="010101"/>
          <w:lang w:eastAsia="pl-PL"/>
        </w:rPr>
        <w:t xml:space="preserve">Administratorem Pani/Pana danych osobowych jest Wójt Gminy </w:t>
      </w:r>
      <w:r w:rsidR="0016348A">
        <w:rPr>
          <w:rFonts w:ascii="Times New Roman" w:eastAsia="Times New Roman" w:hAnsi="Times New Roman" w:cs="Times New Roman"/>
          <w:color w:val="010101"/>
          <w:lang w:eastAsia="pl-PL"/>
        </w:rPr>
        <w:t>Sadowie</w:t>
      </w:r>
      <w:r w:rsidRPr="003921D8">
        <w:rPr>
          <w:rFonts w:ascii="Times New Roman" w:eastAsia="Times New Roman" w:hAnsi="Times New Roman" w:cs="Times New Roman"/>
          <w:color w:val="010101"/>
          <w:lang w:eastAsia="pl-PL"/>
        </w:rPr>
        <w:t xml:space="preserve"> z siedzibą </w:t>
      </w:r>
      <w:r w:rsidR="00D7255F">
        <w:rPr>
          <w:rFonts w:ascii="Times New Roman" w:eastAsia="Times New Roman" w:hAnsi="Times New Roman" w:cs="Times New Roman"/>
          <w:color w:val="010101"/>
          <w:lang w:eastAsia="pl-PL"/>
        </w:rPr>
        <w:br/>
      </w:r>
      <w:r w:rsidRPr="003921D8">
        <w:rPr>
          <w:rFonts w:ascii="Times New Roman" w:eastAsia="Times New Roman" w:hAnsi="Times New Roman" w:cs="Times New Roman"/>
          <w:color w:val="010101"/>
          <w:lang w:eastAsia="pl-PL"/>
        </w:rPr>
        <w:t>w</w:t>
      </w:r>
      <w:r w:rsidR="00D7255F">
        <w:rPr>
          <w:rFonts w:ascii="Times New Roman" w:eastAsia="Times New Roman" w:hAnsi="Times New Roman" w:cs="Times New Roman"/>
          <w:color w:val="010101"/>
          <w:lang w:eastAsia="pl-PL"/>
        </w:rPr>
        <w:t xml:space="preserve"> </w:t>
      </w:r>
      <w:r w:rsidR="0016348A">
        <w:rPr>
          <w:rFonts w:ascii="Times New Roman" w:eastAsia="Times New Roman" w:hAnsi="Times New Roman" w:cs="Times New Roman"/>
          <w:color w:val="010101"/>
          <w:lang w:eastAsia="pl-PL"/>
        </w:rPr>
        <w:t>Sadowiu</w:t>
      </w:r>
      <w:r w:rsidR="00D7255F">
        <w:rPr>
          <w:rFonts w:ascii="Times New Roman" w:eastAsia="Times New Roman" w:hAnsi="Times New Roman" w:cs="Times New Roman"/>
          <w:color w:val="010101"/>
          <w:lang w:eastAsia="pl-PL"/>
        </w:rPr>
        <w:t xml:space="preserve">, </w:t>
      </w:r>
      <w:r w:rsidR="0016348A">
        <w:rPr>
          <w:rFonts w:ascii="Times New Roman" w:eastAsia="Times New Roman" w:hAnsi="Times New Roman" w:cs="Times New Roman"/>
          <w:color w:val="010101"/>
          <w:lang w:eastAsia="pl-PL"/>
        </w:rPr>
        <w:t>Sadowie 86</w:t>
      </w:r>
      <w:r w:rsidRPr="003921D8">
        <w:rPr>
          <w:rFonts w:ascii="Times New Roman" w:eastAsia="Times New Roman" w:hAnsi="Times New Roman" w:cs="Times New Roman"/>
          <w:color w:val="010101"/>
          <w:lang w:eastAsia="pl-PL"/>
        </w:rPr>
        <w:t xml:space="preserve">, nr tel.: </w:t>
      </w:r>
      <w:r w:rsidR="0016348A">
        <w:rPr>
          <w:rFonts w:ascii="Times New Roman" w:eastAsia="Times New Roman" w:hAnsi="Times New Roman" w:cs="Times New Roman"/>
          <w:color w:val="010101"/>
          <w:lang w:eastAsia="pl-PL"/>
        </w:rPr>
        <w:t>15</w:t>
      </w:r>
      <w:r w:rsidRPr="003921D8">
        <w:rPr>
          <w:rFonts w:ascii="Times New Roman" w:eastAsia="Times New Roman" w:hAnsi="Times New Roman" w:cs="Times New Roman"/>
          <w:color w:val="010101"/>
          <w:lang w:eastAsia="pl-PL"/>
        </w:rPr>
        <w:t xml:space="preserve"> </w:t>
      </w:r>
      <w:r w:rsidR="0016348A">
        <w:rPr>
          <w:rFonts w:ascii="Times New Roman" w:eastAsia="Times New Roman" w:hAnsi="Times New Roman" w:cs="Times New Roman"/>
          <w:color w:val="010101"/>
          <w:lang w:eastAsia="pl-PL"/>
        </w:rPr>
        <w:t>869</w:t>
      </w:r>
      <w:r w:rsidRPr="003921D8">
        <w:rPr>
          <w:rFonts w:ascii="Times New Roman" w:eastAsia="Times New Roman" w:hAnsi="Times New Roman" w:cs="Times New Roman"/>
          <w:color w:val="010101"/>
          <w:lang w:eastAsia="pl-PL"/>
        </w:rPr>
        <w:t xml:space="preserve"> </w:t>
      </w:r>
      <w:r w:rsidR="0016348A">
        <w:rPr>
          <w:rFonts w:ascii="Times New Roman" w:eastAsia="Times New Roman" w:hAnsi="Times New Roman" w:cs="Times New Roman"/>
          <w:color w:val="010101"/>
          <w:lang w:eastAsia="pl-PL"/>
        </w:rPr>
        <w:t>24</w:t>
      </w:r>
      <w:r w:rsidRPr="003921D8">
        <w:rPr>
          <w:rFonts w:ascii="Times New Roman" w:eastAsia="Times New Roman" w:hAnsi="Times New Roman" w:cs="Times New Roman"/>
          <w:color w:val="010101"/>
          <w:lang w:eastAsia="pl-PL"/>
        </w:rPr>
        <w:t xml:space="preserve"> </w:t>
      </w:r>
      <w:r w:rsidR="0016348A">
        <w:rPr>
          <w:rFonts w:ascii="Times New Roman" w:eastAsia="Times New Roman" w:hAnsi="Times New Roman" w:cs="Times New Roman"/>
          <w:color w:val="010101"/>
          <w:lang w:eastAsia="pl-PL"/>
        </w:rPr>
        <w:t>37</w:t>
      </w:r>
      <w:r w:rsidRPr="003921D8">
        <w:rPr>
          <w:rFonts w:ascii="Times New Roman" w:eastAsia="Times New Roman" w:hAnsi="Times New Roman" w:cs="Times New Roman"/>
          <w:color w:val="010101"/>
          <w:lang w:eastAsia="pl-PL"/>
        </w:rPr>
        <w:t>.</w:t>
      </w:r>
    </w:p>
    <w:p w14:paraId="37079DFC" w14:textId="2D56DAC9" w:rsidR="003921D8" w:rsidRPr="003921D8" w:rsidRDefault="003921D8" w:rsidP="003921D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right="284" w:hanging="284"/>
        <w:jc w:val="both"/>
        <w:rPr>
          <w:rFonts w:ascii="Times New Roman" w:eastAsia="Times New Roman" w:hAnsi="Times New Roman" w:cs="Times New Roman"/>
          <w:color w:val="010101"/>
          <w:lang w:eastAsia="pl-PL"/>
        </w:rPr>
      </w:pPr>
      <w:r w:rsidRPr="003921D8">
        <w:rPr>
          <w:rFonts w:ascii="Times New Roman" w:eastAsia="Times New Roman" w:hAnsi="Times New Roman" w:cs="Times New Roman"/>
          <w:color w:val="010101"/>
          <w:lang w:eastAsia="pl-PL"/>
        </w:rPr>
        <w:t xml:space="preserve">Dane kontaktowe Inspektora Ochrony Danych, poczta e-mail: </w:t>
      </w:r>
      <w:r w:rsidR="00C15610">
        <w:rPr>
          <w:rFonts w:ascii="Times New Roman" w:eastAsia="Times New Roman" w:hAnsi="Times New Roman" w:cs="Times New Roman"/>
          <w:color w:val="010101"/>
          <w:lang w:eastAsia="pl-PL"/>
        </w:rPr>
        <w:t>inspektor</w:t>
      </w:r>
      <w:r w:rsidRPr="003921D8">
        <w:rPr>
          <w:rFonts w:ascii="Times New Roman" w:eastAsia="Times New Roman" w:hAnsi="Times New Roman" w:cs="Times New Roman"/>
          <w:color w:val="010101"/>
          <w:lang w:eastAsia="pl-PL"/>
        </w:rPr>
        <w:t>@</w:t>
      </w:r>
      <w:r w:rsidR="00C15610">
        <w:rPr>
          <w:rFonts w:ascii="Times New Roman" w:eastAsia="Times New Roman" w:hAnsi="Times New Roman" w:cs="Times New Roman"/>
          <w:color w:val="010101"/>
          <w:lang w:eastAsia="pl-PL"/>
        </w:rPr>
        <w:t>cbi24.</w:t>
      </w:r>
      <w:r w:rsidRPr="003921D8">
        <w:rPr>
          <w:rFonts w:ascii="Times New Roman" w:eastAsia="Times New Roman" w:hAnsi="Times New Roman" w:cs="Times New Roman"/>
          <w:color w:val="010101"/>
          <w:lang w:eastAsia="pl-PL"/>
        </w:rPr>
        <w:t>pl.</w:t>
      </w:r>
    </w:p>
    <w:p w14:paraId="3A448B43" w14:textId="77777777" w:rsidR="003921D8" w:rsidRPr="003921D8" w:rsidRDefault="003921D8" w:rsidP="003921D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right="284" w:hanging="284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3921D8">
        <w:rPr>
          <w:rFonts w:ascii="Times New Roman" w:eastAsia="Times New Roman" w:hAnsi="Times New Roman" w:cs="Times New Roman"/>
          <w:lang w:eastAsia="pl-PL"/>
        </w:rPr>
        <w:t xml:space="preserve">Pani/Pana dane osobowe będą przetwarzane w celu zorganizowania </w:t>
      </w:r>
      <w:r w:rsidRPr="003921D8">
        <w:rPr>
          <w:rStyle w:val="Uwydatnienie"/>
          <w:i w:val="0"/>
          <w:iCs w:val="0"/>
        </w:rPr>
        <w:t>preferencyjnej sprzedaży węgla</w:t>
      </w:r>
      <w:r w:rsidRPr="003921D8">
        <w:rPr>
          <w:rStyle w:val="Uwydatnienie"/>
        </w:rPr>
        <w:t xml:space="preserve"> </w:t>
      </w:r>
      <w:r w:rsidRPr="003921D8">
        <w:rPr>
          <w:rFonts w:ascii="Times New Roman" w:hAnsi="Times New Roman" w:cs="Times New Roman"/>
        </w:rPr>
        <w:t xml:space="preserve">dla zaspokojenia potrzeb własnych </w:t>
      </w:r>
      <w:r w:rsidRPr="003921D8">
        <w:rPr>
          <w:rStyle w:val="Uwydatnienie"/>
          <w:rFonts w:ascii="Times New Roman" w:hAnsi="Times New Roman" w:cs="Times New Roman"/>
          <w:i w:val="0"/>
          <w:iCs w:val="0"/>
        </w:rPr>
        <w:t>gospodarstw domowych</w:t>
      </w:r>
      <w:r w:rsidRPr="003921D8">
        <w:rPr>
          <w:rFonts w:ascii="Times New Roman" w:hAnsi="Times New Roman" w:cs="Times New Roman"/>
        </w:rPr>
        <w:t xml:space="preserve">, na podstawie przepisów ustawy </w:t>
      </w:r>
      <w:r w:rsidRPr="003921D8">
        <w:rPr>
          <w:rFonts w:ascii="Times New Roman" w:eastAsia="Times New Roman" w:hAnsi="Times New Roman" w:cs="Times New Roman"/>
          <w:lang w:eastAsia="pl-PL"/>
        </w:rPr>
        <w:t>z dnia 20 października 2022 r. zakupie preferencyjnym paliwa stałego przez gospodarstwa domowe</w:t>
      </w:r>
    </w:p>
    <w:p w14:paraId="729F6473" w14:textId="77777777" w:rsidR="003921D8" w:rsidRPr="003921D8" w:rsidRDefault="003921D8" w:rsidP="003921D8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921D8">
        <w:rPr>
          <w:rFonts w:ascii="Times New Roman" w:eastAsia="Times New Roman" w:hAnsi="Times New Roman" w:cs="Times New Roman"/>
          <w:lang w:eastAsia="pl-PL"/>
        </w:rPr>
        <w:t>Pani/Pana dane mogą być udostępniane podmiotom upoważnionym do tego na podstawie przepisów prawa. Mogą zostać także udostępnione podmiotom realizującym czynności niezbędne do zrealizowania wskazanego celu przetwarzania.</w:t>
      </w:r>
    </w:p>
    <w:p w14:paraId="67DD8B2F" w14:textId="77777777" w:rsidR="003921D8" w:rsidRPr="003921D8" w:rsidRDefault="003921D8" w:rsidP="003921D8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921D8">
        <w:rPr>
          <w:rFonts w:ascii="Times New Roman" w:eastAsia="Times New Roman" w:hAnsi="Times New Roman" w:cs="Times New Roman"/>
          <w:lang w:eastAsia="pl-PL"/>
        </w:rPr>
        <w:t>Pani/Pana dane osobowe będą przetwarzane przez okres 5 lat kalendarzowych licząc od roku następującego po roku, w którym nastąpił obowiązek podatkowy.</w:t>
      </w:r>
    </w:p>
    <w:p w14:paraId="39316A35" w14:textId="77777777" w:rsidR="003921D8" w:rsidRPr="003921D8" w:rsidRDefault="003921D8" w:rsidP="003921D8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921D8">
        <w:rPr>
          <w:rFonts w:ascii="Times New Roman" w:hAnsi="Times New Roman"/>
          <w:shd w:val="clear" w:color="auto" w:fill="FFFFFF"/>
        </w:rPr>
        <w:t>Posiada Pani/Pan prawo dostępu do treści swoich danych , prawo do ich sprostowania oraz do ograniczenia przetwarzania</w:t>
      </w:r>
    </w:p>
    <w:p w14:paraId="37C44ED1" w14:textId="77777777" w:rsidR="003921D8" w:rsidRPr="003921D8" w:rsidRDefault="003921D8" w:rsidP="003921D8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Style w:val="markedcontent"/>
          <w:sz w:val="20"/>
          <w:szCs w:val="20"/>
        </w:rPr>
      </w:pPr>
      <w:r w:rsidRPr="003921D8">
        <w:rPr>
          <w:rStyle w:val="markedcontent"/>
          <w:rFonts w:ascii="Times New Roman" w:hAnsi="Times New Roman" w:cs="Times New Roman"/>
        </w:rPr>
        <w:t>W przypadku, gdy uzna Pani/Pan, iż przetwarzanie danych osobowych narusza przepisy RODO, ma Pan/Pani prawo do wniesienia skargi do Prezesa Urzędu Ochrony Danych Osobowych z siedzibą przy ul. Stawki 2, 00-193 Warszawa.</w:t>
      </w:r>
    </w:p>
    <w:p w14:paraId="0110806C" w14:textId="77777777" w:rsidR="003921D8" w:rsidRPr="003921D8" w:rsidRDefault="003921D8" w:rsidP="003921D8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3921D8">
        <w:rPr>
          <w:rFonts w:ascii="Times New Roman" w:eastAsia="Times New Roman" w:hAnsi="Times New Roman" w:cs="Times New Roman"/>
          <w:lang w:eastAsia="pl-PL"/>
        </w:rPr>
        <w:t xml:space="preserve">Podanie danych jest wymogiem ustawowym, niezbędnym do </w:t>
      </w:r>
      <w:r w:rsidRPr="003921D8">
        <w:rPr>
          <w:rFonts w:ascii="Times New Roman" w:hAnsi="Times New Roman" w:cs="Times New Roman"/>
        </w:rPr>
        <w:t>weryfikacji wniosku</w:t>
      </w:r>
      <w:r w:rsidRPr="003921D8">
        <w:rPr>
          <w:rFonts w:ascii="Times New Roman" w:eastAsia="Times New Roman" w:hAnsi="Times New Roman" w:cs="Times New Roman"/>
          <w:lang w:eastAsia="pl-PL"/>
        </w:rPr>
        <w:t xml:space="preserve">. Brak podania danych </w:t>
      </w:r>
      <w:r w:rsidRPr="003921D8">
        <w:rPr>
          <w:rFonts w:ascii="Times New Roman" w:eastAsia="Times New Roman" w:hAnsi="Times New Roman"/>
          <w:lang w:eastAsia="pl-PL"/>
        </w:rPr>
        <w:t>uniemożliwi realizację wniosku.</w:t>
      </w:r>
    </w:p>
    <w:p w14:paraId="711B5033" w14:textId="77777777" w:rsidR="003921D8" w:rsidRPr="003921D8" w:rsidRDefault="003921D8" w:rsidP="003921D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right="284" w:hanging="284"/>
        <w:jc w:val="both"/>
        <w:rPr>
          <w:rFonts w:ascii="Times New Roman" w:hAnsi="Times New Roman" w:cs="Times New Roman"/>
        </w:rPr>
      </w:pPr>
      <w:r w:rsidRPr="003921D8">
        <w:rPr>
          <w:rFonts w:ascii="Times New Roman" w:hAnsi="Times New Roman" w:cs="Times New Roman"/>
        </w:rPr>
        <w:t>Dane osobowe nie będą podlegać zautomatyzowanym formom podejmowania decyzji, w tym profilowaniu.</w:t>
      </w:r>
    </w:p>
    <w:p w14:paraId="1CFB48A2" w14:textId="03DDF3B9" w:rsidR="00111A52" w:rsidRDefault="00111A52" w:rsidP="00111A52">
      <w:pPr>
        <w:rPr>
          <w:rFonts w:ascii="Times New Roman" w:hAnsi="Times New Roman" w:cs="Times New Roman"/>
          <w:sz w:val="20"/>
          <w:szCs w:val="20"/>
        </w:rPr>
      </w:pPr>
    </w:p>
    <w:p w14:paraId="74DBAEBC" w14:textId="2ACB5AC8" w:rsidR="003E6A01" w:rsidRDefault="003E6A01" w:rsidP="00111A52">
      <w:pPr>
        <w:rPr>
          <w:rFonts w:ascii="Times New Roman" w:hAnsi="Times New Roman" w:cs="Times New Roman"/>
          <w:sz w:val="20"/>
          <w:szCs w:val="20"/>
        </w:rPr>
      </w:pPr>
    </w:p>
    <w:p w14:paraId="5666877E" w14:textId="49DF8718" w:rsidR="003E6A01" w:rsidRPr="003921D8" w:rsidRDefault="003921D8" w:rsidP="003921D8">
      <w:pPr>
        <w:jc w:val="center"/>
        <w:rPr>
          <w:rFonts w:ascii="Times New Roman" w:hAnsi="Times New Roman" w:cs="Times New Roman"/>
          <w:b/>
          <w:bCs/>
        </w:rPr>
      </w:pPr>
      <w:r w:rsidRPr="003921D8">
        <w:rPr>
          <w:rFonts w:ascii="Times New Roman" w:hAnsi="Times New Roman" w:cs="Times New Roman"/>
          <w:b/>
          <w:bCs/>
        </w:rPr>
        <w:t>Informacja dla kupującego</w:t>
      </w:r>
    </w:p>
    <w:p w14:paraId="2F1EE7DC" w14:textId="34BF81A7" w:rsidR="00C262A8" w:rsidRPr="00C511C0" w:rsidRDefault="00C262A8" w:rsidP="003921D8">
      <w:pPr>
        <w:jc w:val="both"/>
        <w:rPr>
          <w:rFonts w:ascii="Times New Roman" w:hAnsi="Times New Roman" w:cs="Times New Roman"/>
        </w:rPr>
      </w:pPr>
      <w:r w:rsidRPr="00C511C0">
        <w:rPr>
          <w:rFonts w:ascii="Times New Roman" w:hAnsi="Times New Roman" w:cs="Times New Roman"/>
        </w:rPr>
        <w:t xml:space="preserve">Zgodnie z art. 3 ust. 5 ustawy o zakupie preferencyjnym paliwa stałego przez gospodarstwa domowe </w:t>
      </w:r>
      <w:r w:rsidR="005267A3">
        <w:rPr>
          <w:rFonts w:ascii="Times New Roman" w:hAnsi="Times New Roman" w:cs="Times New Roman"/>
        </w:rPr>
        <w:t>do</w:t>
      </w:r>
      <w:r w:rsidR="005267A3" w:rsidRPr="005267A3">
        <w:rPr>
          <w:rFonts w:ascii="Times New Roman" w:hAnsi="Times New Roman" w:cs="Times New Roman"/>
        </w:rPr>
        <w:t xml:space="preserve"> umowy między gminą a podmiotem wprowadzającym do obrotu dołącza się kopię najbardziej aktualnego certyfikatu jakości potwierdzającego parametry jakościowe paliwa stałego.</w:t>
      </w:r>
    </w:p>
    <w:p w14:paraId="51E5A571" w14:textId="0848A26A" w:rsidR="00C262A8" w:rsidRPr="00C511C0" w:rsidRDefault="00C262A8" w:rsidP="003921D8">
      <w:pPr>
        <w:jc w:val="both"/>
        <w:rPr>
          <w:rFonts w:ascii="Times New Roman" w:hAnsi="Times New Roman" w:cs="Times New Roman"/>
        </w:rPr>
      </w:pPr>
      <w:r w:rsidRPr="00C511C0">
        <w:rPr>
          <w:rFonts w:ascii="Times New Roman" w:hAnsi="Times New Roman" w:cs="Times New Roman"/>
        </w:rPr>
        <w:t xml:space="preserve">Gmina </w:t>
      </w:r>
      <w:r w:rsidR="00013DC4">
        <w:rPr>
          <w:rFonts w:ascii="Times New Roman" w:hAnsi="Times New Roman" w:cs="Times New Roman"/>
        </w:rPr>
        <w:t>Sadowie</w:t>
      </w:r>
      <w:r w:rsidRPr="00C511C0">
        <w:rPr>
          <w:rFonts w:ascii="Times New Roman" w:hAnsi="Times New Roman" w:cs="Times New Roman"/>
        </w:rPr>
        <w:t xml:space="preserve"> nie </w:t>
      </w:r>
      <w:r w:rsidR="005267A3">
        <w:rPr>
          <w:rFonts w:ascii="Times New Roman" w:hAnsi="Times New Roman" w:cs="Times New Roman"/>
        </w:rPr>
        <w:t>ma wpływu na jakość sprzedawanego węgla</w:t>
      </w:r>
      <w:r w:rsidRPr="00C511C0">
        <w:rPr>
          <w:rFonts w:ascii="Times New Roman" w:hAnsi="Times New Roman" w:cs="Times New Roman"/>
        </w:rPr>
        <w:t>.</w:t>
      </w:r>
    </w:p>
    <w:p w14:paraId="38A0D610" w14:textId="125C71AC" w:rsidR="00C262A8" w:rsidRPr="00C511C0" w:rsidRDefault="00DC03D5" w:rsidP="003921D8">
      <w:pPr>
        <w:jc w:val="both"/>
        <w:rPr>
          <w:rFonts w:ascii="Times New Roman" w:hAnsi="Times New Roman" w:cs="Times New Roman"/>
        </w:rPr>
      </w:pPr>
      <w:r w:rsidRPr="00C511C0">
        <w:rPr>
          <w:rFonts w:ascii="Times New Roman" w:hAnsi="Times New Roman" w:cs="Times New Roman"/>
        </w:rPr>
        <w:t xml:space="preserve">Zgodnie z art. 8 ust. 1. w/w ustawy do dokonania zakupu preferencyjnego jest uprawniona osoba fizyczna w gospodarstwie domowym, która spełnia warunki uprawniające do dodatku węglowego, </w:t>
      </w:r>
      <w:r w:rsidR="00D7255F">
        <w:rPr>
          <w:rFonts w:ascii="Times New Roman" w:hAnsi="Times New Roman" w:cs="Times New Roman"/>
        </w:rPr>
        <w:br/>
      </w:r>
      <w:r w:rsidRPr="00C511C0">
        <w:rPr>
          <w:rFonts w:ascii="Times New Roman" w:hAnsi="Times New Roman" w:cs="Times New Roman"/>
        </w:rPr>
        <w:t>o którym mowa w art. 2 ust. 1 ustawy z dnia 5 sierpnia 2022 r. o dodatku węglowym (Dz. U. poz. 1692 i 1967).</w:t>
      </w:r>
    </w:p>
    <w:p w14:paraId="721D81ED" w14:textId="6EF168AD" w:rsidR="00111A52" w:rsidRPr="004B1F72" w:rsidRDefault="00C511C0" w:rsidP="004B1F72">
      <w:pPr>
        <w:jc w:val="both"/>
        <w:rPr>
          <w:rFonts w:ascii="Times New Roman" w:hAnsi="Times New Roman" w:cs="Times New Roman"/>
        </w:rPr>
      </w:pPr>
      <w:r w:rsidRPr="00C511C0">
        <w:rPr>
          <w:rFonts w:ascii="Times New Roman" w:hAnsi="Times New Roman" w:cs="Times New Roman"/>
        </w:rPr>
        <w:t xml:space="preserve">Do sprzedaży węgla </w:t>
      </w:r>
      <w:r w:rsidR="00716E00">
        <w:rPr>
          <w:rFonts w:ascii="Times New Roman" w:hAnsi="Times New Roman" w:cs="Times New Roman"/>
        </w:rPr>
        <w:t xml:space="preserve"> </w:t>
      </w:r>
      <w:r w:rsidRPr="00C511C0">
        <w:rPr>
          <w:rFonts w:ascii="Times New Roman" w:hAnsi="Times New Roman" w:cs="Times New Roman"/>
        </w:rPr>
        <w:t xml:space="preserve">po preferencyjnych cenach na terenie </w:t>
      </w:r>
      <w:r w:rsidR="0041186E">
        <w:rPr>
          <w:rFonts w:ascii="Times New Roman" w:hAnsi="Times New Roman" w:cs="Times New Roman"/>
        </w:rPr>
        <w:t>G</w:t>
      </w:r>
      <w:r w:rsidRPr="00C511C0">
        <w:rPr>
          <w:rFonts w:ascii="Times New Roman" w:hAnsi="Times New Roman" w:cs="Times New Roman"/>
        </w:rPr>
        <w:t xml:space="preserve">miny </w:t>
      </w:r>
      <w:r w:rsidR="00013DC4">
        <w:rPr>
          <w:rFonts w:ascii="Times New Roman" w:hAnsi="Times New Roman" w:cs="Times New Roman"/>
        </w:rPr>
        <w:t>Sadowie</w:t>
      </w:r>
      <w:r w:rsidRPr="00C511C0">
        <w:rPr>
          <w:rFonts w:ascii="Times New Roman" w:hAnsi="Times New Roman" w:cs="Times New Roman"/>
        </w:rPr>
        <w:t xml:space="preserve"> uprawnione są </w:t>
      </w:r>
      <w:r w:rsidR="001D4248">
        <w:rPr>
          <w:rFonts w:ascii="Times New Roman" w:hAnsi="Times New Roman" w:cs="Times New Roman"/>
        </w:rPr>
        <w:t xml:space="preserve"> </w:t>
      </w:r>
      <w:r w:rsidRPr="00C511C0">
        <w:rPr>
          <w:rFonts w:ascii="Times New Roman" w:hAnsi="Times New Roman" w:cs="Times New Roman"/>
        </w:rPr>
        <w:t xml:space="preserve"> podmioty, które zawarły z gminą stosowne umowy</w:t>
      </w:r>
      <w:r w:rsidR="001D4248">
        <w:rPr>
          <w:rFonts w:ascii="Times New Roman" w:hAnsi="Times New Roman" w:cs="Times New Roman"/>
        </w:rPr>
        <w:t>. Ich wykaz znajduje się na stronie www.</w:t>
      </w:r>
      <w:r w:rsidR="0041186E">
        <w:rPr>
          <w:rFonts w:ascii="Times New Roman" w:hAnsi="Times New Roman" w:cs="Times New Roman"/>
        </w:rPr>
        <w:t>sadowie</w:t>
      </w:r>
      <w:r w:rsidR="001D4248">
        <w:rPr>
          <w:rFonts w:ascii="Times New Roman" w:hAnsi="Times New Roman" w:cs="Times New Roman"/>
        </w:rPr>
        <w:t>.pl</w:t>
      </w:r>
    </w:p>
    <w:p w14:paraId="4E6A27B8" w14:textId="586EC4A1" w:rsidR="00111A52" w:rsidRPr="007246EB" w:rsidRDefault="00111A52" w:rsidP="00111A52">
      <w:pPr>
        <w:rPr>
          <w:rFonts w:ascii="Times New Roman" w:hAnsi="Times New Roman" w:cs="Times New Roman"/>
        </w:rPr>
      </w:pPr>
    </w:p>
    <w:p w14:paraId="05A53C59" w14:textId="3DFDE194" w:rsidR="00111A52" w:rsidRPr="007246EB" w:rsidRDefault="007246EB" w:rsidP="00111A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zaznaczenie p</w:t>
      </w:r>
      <w:r w:rsidRPr="007246EB">
        <w:rPr>
          <w:rFonts w:ascii="Times New Roman" w:hAnsi="Times New Roman" w:cs="Times New Roman"/>
        </w:rPr>
        <w:t>referowan</w:t>
      </w:r>
      <w:r>
        <w:rPr>
          <w:rFonts w:ascii="Times New Roman" w:hAnsi="Times New Roman" w:cs="Times New Roman"/>
        </w:rPr>
        <w:t>ego</w:t>
      </w:r>
      <w:r w:rsidRPr="007246EB">
        <w:rPr>
          <w:rFonts w:ascii="Times New Roman" w:hAnsi="Times New Roman" w:cs="Times New Roman"/>
        </w:rPr>
        <w:t xml:space="preserve"> rodzaj</w:t>
      </w:r>
      <w:r>
        <w:rPr>
          <w:rFonts w:ascii="Times New Roman" w:hAnsi="Times New Roman" w:cs="Times New Roman"/>
        </w:rPr>
        <w:t>u</w:t>
      </w:r>
      <w:r w:rsidRPr="007246EB">
        <w:rPr>
          <w:rFonts w:ascii="Times New Roman" w:hAnsi="Times New Roman" w:cs="Times New Roman"/>
        </w:rPr>
        <w:t xml:space="preserve"> węgla:</w:t>
      </w:r>
    </w:p>
    <w:p w14:paraId="3FCCC959" w14:textId="0BBB2605" w:rsidR="007246EB" w:rsidRPr="007246EB" w:rsidRDefault="007246EB" w:rsidP="00111A52">
      <w:pPr>
        <w:rPr>
          <w:rFonts w:ascii="Times New Roman" w:hAnsi="Times New Roman" w:cs="Times New Roman"/>
        </w:rPr>
      </w:pPr>
      <w:r w:rsidRPr="007246EB">
        <w:rPr>
          <w:rFonts w:ascii="Times New Roman" w:hAnsi="Times New Roman" w:cs="Times New Roman"/>
        </w:rPr>
        <w:t>Groszek</w:t>
      </w:r>
      <w:r w:rsidRPr="007246EB">
        <w:rPr>
          <w:rFonts w:ascii="Times New Roman" w:hAnsi="Times New Roman" w:cs="Times New Roman"/>
        </w:rPr>
        <w:tab/>
      </w:r>
      <w:r w:rsidRPr="007246E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9EC0226" wp14:editId="1FD88C4A">
            <wp:extent cx="190500" cy="1714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994EE6" w14:textId="4FC3B698" w:rsidR="007246EB" w:rsidRDefault="007246EB" w:rsidP="00111A52">
      <w:pPr>
        <w:rPr>
          <w:rFonts w:ascii="Times New Roman" w:hAnsi="Times New Roman" w:cs="Times New Roman"/>
        </w:rPr>
      </w:pPr>
      <w:r w:rsidRPr="007246EB">
        <w:rPr>
          <w:rFonts w:ascii="Times New Roman" w:hAnsi="Times New Roman" w:cs="Times New Roman"/>
        </w:rPr>
        <w:t>Orzech</w:t>
      </w:r>
      <w:r w:rsidRPr="007246EB">
        <w:rPr>
          <w:rFonts w:ascii="Times New Roman" w:hAnsi="Times New Roman" w:cs="Times New Roman"/>
        </w:rPr>
        <w:tab/>
      </w:r>
      <w:r w:rsidRPr="007246EB">
        <w:rPr>
          <w:rFonts w:ascii="Times New Roman" w:hAnsi="Times New Roman" w:cs="Times New Roman"/>
        </w:rPr>
        <w:tab/>
      </w:r>
      <w:r w:rsidRPr="007246E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6261F07" wp14:editId="522F4393">
            <wp:extent cx="190500" cy="1714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40B82B" w14:textId="723E5A0A" w:rsidR="007246EB" w:rsidRDefault="007246EB" w:rsidP="007246E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5D11228C" w14:textId="6FC5B871" w:rsidR="007246EB" w:rsidRPr="007246EB" w:rsidRDefault="007246EB" w:rsidP="007246E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7246EB">
        <w:rPr>
          <w:rFonts w:ascii="Times New Roman" w:hAnsi="Times New Roman" w:cs="Times New Roman"/>
          <w:sz w:val="20"/>
          <w:szCs w:val="20"/>
        </w:rPr>
        <w:t>podpis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7246EB" w:rsidRPr="0072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B5C4D"/>
    <w:multiLevelType w:val="hybridMultilevel"/>
    <w:tmpl w:val="B27A7734"/>
    <w:lvl w:ilvl="0" w:tplc="97B8D2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B094C"/>
    <w:multiLevelType w:val="hybridMultilevel"/>
    <w:tmpl w:val="7EF02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152F7"/>
    <w:multiLevelType w:val="hybridMultilevel"/>
    <w:tmpl w:val="CDBC6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831632">
    <w:abstractNumId w:val="1"/>
  </w:num>
  <w:num w:numId="2" w16cid:durableId="898977434">
    <w:abstractNumId w:val="2"/>
  </w:num>
  <w:num w:numId="3" w16cid:durableId="998386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10-18"/>
    <w:docVar w:name="LE_Links" w:val="{DC49CAE1-3007-4C0C-BAAF-B38A8E4D6DD4}"/>
  </w:docVars>
  <w:rsids>
    <w:rsidRoot w:val="00BF117F"/>
    <w:rsid w:val="00013DC4"/>
    <w:rsid w:val="00111A52"/>
    <w:rsid w:val="0016348A"/>
    <w:rsid w:val="001D0E3B"/>
    <w:rsid w:val="001D4248"/>
    <w:rsid w:val="001F60FF"/>
    <w:rsid w:val="002E7316"/>
    <w:rsid w:val="003921D8"/>
    <w:rsid w:val="003E6A01"/>
    <w:rsid w:val="0041186E"/>
    <w:rsid w:val="004310AD"/>
    <w:rsid w:val="004B1F72"/>
    <w:rsid w:val="005267A3"/>
    <w:rsid w:val="005F6014"/>
    <w:rsid w:val="00631CBF"/>
    <w:rsid w:val="0071155E"/>
    <w:rsid w:val="00716E00"/>
    <w:rsid w:val="007246EB"/>
    <w:rsid w:val="007A438A"/>
    <w:rsid w:val="007F26BD"/>
    <w:rsid w:val="008450D5"/>
    <w:rsid w:val="00982F7A"/>
    <w:rsid w:val="00AC3BE8"/>
    <w:rsid w:val="00BF117F"/>
    <w:rsid w:val="00C03D01"/>
    <w:rsid w:val="00C15610"/>
    <w:rsid w:val="00C262A8"/>
    <w:rsid w:val="00C511C0"/>
    <w:rsid w:val="00C766C0"/>
    <w:rsid w:val="00D01E8B"/>
    <w:rsid w:val="00D7255F"/>
    <w:rsid w:val="00D971CA"/>
    <w:rsid w:val="00DA7704"/>
    <w:rsid w:val="00DB1664"/>
    <w:rsid w:val="00DC03D5"/>
    <w:rsid w:val="00E11854"/>
    <w:rsid w:val="00E26E91"/>
    <w:rsid w:val="00EE1A56"/>
    <w:rsid w:val="00F478AA"/>
    <w:rsid w:val="00F6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5086"/>
  <w15:chartTrackingRefBased/>
  <w15:docId w15:val="{6152FC49-9132-4097-9D87-344E2CF9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17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921D8"/>
  </w:style>
  <w:style w:type="character" w:styleId="Uwydatnienie">
    <w:name w:val="Emphasis"/>
    <w:basedOn w:val="Domylnaczcionkaakapitu"/>
    <w:uiPriority w:val="20"/>
    <w:qFormat/>
    <w:rsid w:val="003921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C49CAE1-3007-4C0C-BAAF-B38A8E4D6DD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Burda</dc:creator>
  <cp:keywords/>
  <dc:description/>
  <cp:lastModifiedBy>Grzegorz Frejlich</cp:lastModifiedBy>
  <cp:revision>2</cp:revision>
  <cp:lastPrinted>2022-11-07T08:21:00Z</cp:lastPrinted>
  <dcterms:created xsi:type="dcterms:W3CDTF">2022-11-07T12:43:00Z</dcterms:created>
  <dcterms:modified xsi:type="dcterms:W3CDTF">2022-11-07T12:43:00Z</dcterms:modified>
</cp:coreProperties>
</file>